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B389B" w14:textId="0E1A1334" w:rsidR="005D42C1" w:rsidRPr="00F93F83" w:rsidRDefault="00F37AE3">
      <w:pPr>
        <w:rPr>
          <w:b/>
          <w:bCs/>
          <w:color w:val="000000" w:themeColor="text1"/>
          <w:sz w:val="72"/>
          <w:szCs w:val="72"/>
        </w:rPr>
      </w:pPr>
      <w:r>
        <w:rPr>
          <w:b/>
          <w:bCs/>
          <w:noProof/>
          <w:color w:val="000000" w:themeColor="text1"/>
          <w:sz w:val="72"/>
          <w:szCs w:val="72"/>
        </w:rPr>
        <w:drawing>
          <wp:anchor distT="0" distB="0" distL="114300" distR="114300" simplePos="0" relativeHeight="251658240" behindDoc="0" locked="0" layoutInCell="1" allowOverlap="1" wp14:anchorId="195F6272" wp14:editId="75BA8D40">
            <wp:simplePos x="0" y="0"/>
            <wp:positionH relativeFrom="margin">
              <wp:posOffset>4646835</wp:posOffset>
            </wp:positionH>
            <wp:positionV relativeFrom="margin">
              <wp:posOffset>-551659</wp:posOffset>
            </wp:positionV>
            <wp:extent cx="1974850" cy="1974850"/>
            <wp:effectExtent l="0" t="0" r="6350" b="6350"/>
            <wp:wrapSquare wrapText="bothSides"/>
            <wp:docPr id="121611134"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11134" name="Bildobjekt 12161113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74850" cy="1974850"/>
                    </a:xfrm>
                    <a:prstGeom prst="rect">
                      <a:avLst/>
                    </a:prstGeom>
                    <a:effectLst>
                      <a:softEdge rad="317500"/>
                    </a:effectLst>
                  </pic:spPr>
                </pic:pic>
              </a:graphicData>
            </a:graphic>
            <wp14:sizeRelH relativeFrom="margin">
              <wp14:pctWidth>0</wp14:pctWidth>
            </wp14:sizeRelH>
            <wp14:sizeRelV relativeFrom="margin">
              <wp14:pctHeight>0</wp14:pctHeight>
            </wp14:sizeRelV>
          </wp:anchor>
        </w:drawing>
      </w:r>
      <w:r w:rsidR="005D42C1" w:rsidRPr="008652C0">
        <w:rPr>
          <w:b/>
          <w:bCs/>
          <w:color w:val="000000" w:themeColor="text1"/>
          <w:sz w:val="72"/>
          <w:szCs w:val="72"/>
        </w:rPr>
        <w:t>Västhaga</w:t>
      </w:r>
      <w:r w:rsidR="00F16207">
        <w:rPr>
          <w:b/>
          <w:bCs/>
          <w:color w:val="000000" w:themeColor="text1"/>
          <w:sz w:val="72"/>
          <w:szCs w:val="72"/>
        </w:rPr>
        <w:t xml:space="preserve"> </w:t>
      </w:r>
      <w:r w:rsidR="005D42C1" w:rsidRPr="008652C0">
        <w:rPr>
          <w:b/>
          <w:bCs/>
          <w:color w:val="000000" w:themeColor="text1"/>
          <w:sz w:val="72"/>
          <w:szCs w:val="72"/>
        </w:rPr>
        <w:t>13 Nytt</w:t>
      </w:r>
      <w:r w:rsidR="004142A7" w:rsidRPr="008652C0">
        <w:rPr>
          <w:b/>
          <w:bCs/>
          <w:color w:val="000000" w:themeColor="text1"/>
          <w:sz w:val="72"/>
          <w:szCs w:val="72"/>
        </w:rPr>
        <w:t xml:space="preserve">          </w:t>
      </w:r>
    </w:p>
    <w:p w14:paraId="786BD665" w14:textId="390DD4AD" w:rsidR="000A72FF" w:rsidRDefault="000A72FF">
      <w:pPr>
        <w:rPr>
          <w:color w:val="000000" w:themeColor="text1"/>
          <w:szCs w:val="24"/>
        </w:rPr>
      </w:pPr>
    </w:p>
    <w:p w14:paraId="7F686B7C" w14:textId="7A6A8843" w:rsidR="00825E5E" w:rsidRDefault="00F37AE3">
      <w:pPr>
        <w:rPr>
          <w:b/>
          <w:bCs/>
          <w:color w:val="000000" w:themeColor="text1"/>
          <w:sz w:val="28"/>
          <w:szCs w:val="28"/>
        </w:rPr>
      </w:pPr>
      <w:r>
        <w:rPr>
          <w:b/>
          <w:bCs/>
          <w:color w:val="000000" w:themeColor="text1"/>
          <w:sz w:val="28"/>
          <w:szCs w:val="28"/>
        </w:rPr>
        <w:t>Vi fick vänta länge på rejält vinterväder, men nu har det verkligen kommit med besked. Kanske lite bökigt med så mycket snö ibland, men hellre vitt och fint än grått</w:t>
      </w:r>
      <w:r w:rsidR="004D3BE3">
        <w:rPr>
          <w:b/>
          <w:bCs/>
          <w:color w:val="000000" w:themeColor="text1"/>
          <w:sz w:val="28"/>
          <w:szCs w:val="28"/>
        </w:rPr>
        <w:t>, blött</w:t>
      </w:r>
      <w:r>
        <w:rPr>
          <w:b/>
          <w:bCs/>
          <w:color w:val="000000" w:themeColor="text1"/>
          <w:sz w:val="28"/>
          <w:szCs w:val="28"/>
        </w:rPr>
        <w:t xml:space="preserve"> och slas</w:t>
      </w:r>
      <w:r w:rsidR="004D3BE3">
        <w:rPr>
          <w:b/>
          <w:bCs/>
          <w:color w:val="000000" w:themeColor="text1"/>
          <w:sz w:val="28"/>
          <w:szCs w:val="28"/>
        </w:rPr>
        <w:t>kigt…</w:t>
      </w:r>
    </w:p>
    <w:p w14:paraId="0BE8FE40" w14:textId="77777777" w:rsidR="00EC1D3C" w:rsidRPr="000A72FF" w:rsidRDefault="00EC1D3C">
      <w:pPr>
        <w:rPr>
          <w:color w:val="000000" w:themeColor="text1"/>
          <w:szCs w:val="24"/>
        </w:rPr>
      </w:pPr>
    </w:p>
    <w:p w14:paraId="4324A4DF" w14:textId="5BD830A6" w:rsidR="001538C3" w:rsidRDefault="001538C3" w:rsidP="001538C3">
      <w:pPr>
        <w:rPr>
          <w:szCs w:val="24"/>
        </w:rPr>
      </w:pPr>
      <w:r>
        <w:rPr>
          <w:b/>
          <w:bCs/>
          <w:color w:val="000000" w:themeColor="text1"/>
          <w:szCs w:val="24"/>
        </w:rPr>
        <w:t>Fågelmatare</w:t>
      </w:r>
      <w:r>
        <w:rPr>
          <w:color w:val="000000" w:themeColor="text1"/>
          <w:szCs w:val="24"/>
        </w:rPr>
        <w:t xml:space="preserve"> – Det har köpts in två fågelmatare, </w:t>
      </w:r>
      <w:r>
        <w:rPr>
          <w:color w:val="000000" w:themeColor="text1"/>
          <w:szCs w:val="24"/>
        </w:rPr>
        <w:t>dessa</w:t>
      </w:r>
      <w:r>
        <w:rPr>
          <w:color w:val="000000" w:themeColor="text1"/>
          <w:szCs w:val="24"/>
        </w:rPr>
        <w:t xml:space="preserve"> hänger i varsitt träd på “solsidan” och ”skuggsidan”. Patrik har stått för inköpet av dessa och den som vill får fylla på matarna med frön</w:t>
      </w:r>
      <w:r w:rsidR="003E78EE">
        <w:rPr>
          <w:color w:val="000000" w:themeColor="text1"/>
          <w:szCs w:val="24"/>
        </w:rPr>
        <w:t xml:space="preserve">. </w:t>
      </w:r>
      <w:r>
        <w:rPr>
          <w:color w:val="000000" w:themeColor="text1"/>
          <w:szCs w:val="24"/>
        </w:rPr>
        <w:t>Fåglarna uppskatta</w:t>
      </w:r>
      <w:r w:rsidR="000B45B7">
        <w:rPr>
          <w:color w:val="000000" w:themeColor="text1"/>
          <w:szCs w:val="24"/>
        </w:rPr>
        <w:t>r</w:t>
      </w:r>
      <w:r>
        <w:rPr>
          <w:color w:val="000000" w:themeColor="text1"/>
          <w:szCs w:val="24"/>
        </w:rPr>
        <w:t xml:space="preserve"> att få mat nu i kylan och matarna har massor med glada </w:t>
      </w:r>
      <w:r w:rsidR="000B45B7">
        <w:rPr>
          <w:color w:val="000000" w:themeColor="text1"/>
          <w:szCs w:val="24"/>
        </w:rPr>
        <w:t>restaurang</w:t>
      </w:r>
      <w:r>
        <w:rPr>
          <w:color w:val="000000" w:themeColor="text1"/>
          <w:szCs w:val="24"/>
        </w:rPr>
        <w:t xml:space="preserve">gäster </w:t>
      </w:r>
      <w:r w:rsidRPr="00F93F83">
        <w:rPr>
          <mc:AlternateContent>
            <mc:Choice Requires="w16se"/>
            <mc:Fallback>
              <w:rFonts w:ascii="Segoe UI Emoji" w:eastAsia="Segoe UI Emoji" w:hAnsi="Segoe UI Emoji" w:cs="Segoe UI Emoji"/>
            </mc:Fallback>
          </mc:AlternateContent>
          <w:szCs w:val="24"/>
        </w:rPr>
        <mc:AlternateContent>
          <mc:Choice Requires="w16se">
            <w16se:symEx w16se:font="Segoe UI Emoji" w16se:char="1F60A"/>
          </mc:Choice>
          <mc:Fallback>
            <w:t>😊</w:t>
          </mc:Fallback>
        </mc:AlternateContent>
      </w:r>
    </w:p>
    <w:p w14:paraId="4FA33492" w14:textId="77777777" w:rsidR="001538C3" w:rsidRDefault="001538C3">
      <w:pPr>
        <w:rPr>
          <w:b/>
          <w:bCs/>
          <w:color w:val="000000" w:themeColor="text1"/>
          <w:szCs w:val="24"/>
        </w:rPr>
      </w:pPr>
    </w:p>
    <w:p w14:paraId="7E76071C" w14:textId="1FB682AE" w:rsidR="00F37AE3" w:rsidRDefault="00F37AE3">
      <w:pPr>
        <w:rPr>
          <w:color w:val="000000" w:themeColor="text1"/>
          <w:szCs w:val="24"/>
        </w:rPr>
      </w:pPr>
      <w:r>
        <w:rPr>
          <w:b/>
          <w:bCs/>
          <w:color w:val="000000" w:themeColor="text1"/>
          <w:szCs w:val="24"/>
        </w:rPr>
        <w:t xml:space="preserve">Snöskyfflar - </w:t>
      </w:r>
      <w:r>
        <w:rPr>
          <w:color w:val="000000" w:themeColor="text1"/>
          <w:szCs w:val="24"/>
        </w:rPr>
        <w:t xml:space="preserve">Snövallar som blir vid parkeringsplats och utanför garage får man skotta undan själv. Har man inte en egen snöskyffel så finns det att låna. En finns vid källaringången på mitten av huset och </w:t>
      </w:r>
      <w:r w:rsidR="00CE2D2D">
        <w:rPr>
          <w:color w:val="000000" w:themeColor="text1"/>
          <w:szCs w:val="24"/>
        </w:rPr>
        <w:t>en</w:t>
      </w:r>
      <w:r>
        <w:rPr>
          <w:color w:val="000000" w:themeColor="text1"/>
          <w:szCs w:val="24"/>
        </w:rPr>
        <w:t xml:space="preserve"> finns i cykelgaraget på hörnet. Lämna tillbaka skyffeln efter att du lånat den, så att andra slipper leta. </w:t>
      </w:r>
    </w:p>
    <w:p w14:paraId="50FEBB77" w14:textId="77777777" w:rsidR="00F37AE3" w:rsidRDefault="00F37AE3">
      <w:pPr>
        <w:rPr>
          <w:color w:val="000000" w:themeColor="text1"/>
          <w:szCs w:val="24"/>
        </w:rPr>
      </w:pPr>
    </w:p>
    <w:p w14:paraId="31641D05" w14:textId="371F7F3F" w:rsidR="00F37AE3" w:rsidRDefault="00F37AE3">
      <w:pPr>
        <w:rPr>
          <w:color w:val="000000" w:themeColor="text1"/>
          <w:szCs w:val="24"/>
        </w:rPr>
      </w:pPr>
      <w:r w:rsidRPr="00F37AE3">
        <w:rPr>
          <w:b/>
          <w:bCs/>
          <w:color w:val="000000" w:themeColor="text1"/>
          <w:szCs w:val="24"/>
        </w:rPr>
        <w:t>Källardörrarna</w:t>
      </w:r>
      <w:r>
        <w:rPr>
          <w:color w:val="000000" w:themeColor="text1"/>
          <w:szCs w:val="24"/>
        </w:rPr>
        <w:t xml:space="preserve"> – När snö ligger i vägen så stängs dörren inte ordentligt.</w:t>
      </w:r>
      <w:r w:rsidR="003E78EE">
        <w:rPr>
          <w:color w:val="000000" w:themeColor="text1"/>
          <w:szCs w:val="24"/>
        </w:rPr>
        <w:t xml:space="preserve"> </w:t>
      </w:r>
      <w:r>
        <w:rPr>
          <w:color w:val="000000" w:themeColor="text1"/>
          <w:szCs w:val="24"/>
        </w:rPr>
        <w:t xml:space="preserve">Stäng igen dörren ordentligt efter dig, så slipper vi ovälkomna besök och inbrott i fastigheten. </w:t>
      </w:r>
    </w:p>
    <w:p w14:paraId="58072C89" w14:textId="77777777" w:rsidR="00F37AE3" w:rsidRPr="00F37AE3" w:rsidRDefault="00F37AE3">
      <w:pPr>
        <w:rPr>
          <w:color w:val="000000" w:themeColor="text1"/>
          <w:szCs w:val="24"/>
        </w:rPr>
      </w:pPr>
    </w:p>
    <w:p w14:paraId="438160B5" w14:textId="758A2465" w:rsidR="00C71BC5" w:rsidRDefault="004E119A">
      <w:pPr>
        <w:rPr>
          <w:color w:val="000000" w:themeColor="text1"/>
          <w:szCs w:val="24"/>
        </w:rPr>
      </w:pPr>
      <w:r>
        <w:rPr>
          <w:b/>
          <w:bCs/>
          <w:color w:val="000000" w:themeColor="text1"/>
          <w:szCs w:val="24"/>
        </w:rPr>
        <w:t xml:space="preserve">Avgiftshöjning – </w:t>
      </w:r>
      <w:r w:rsidR="008E3165">
        <w:rPr>
          <w:color w:val="000000" w:themeColor="text1"/>
          <w:szCs w:val="24"/>
        </w:rPr>
        <w:t xml:space="preserve">Vi har tidigare aviserat om avgiftshöjning och om någon skulle ha missat det så </w:t>
      </w:r>
      <w:r>
        <w:rPr>
          <w:color w:val="000000" w:themeColor="text1"/>
          <w:szCs w:val="24"/>
        </w:rPr>
        <w:t>hö</w:t>
      </w:r>
      <w:r w:rsidR="00476269">
        <w:rPr>
          <w:color w:val="000000" w:themeColor="text1"/>
          <w:szCs w:val="24"/>
        </w:rPr>
        <w:t xml:space="preserve">jdes </w:t>
      </w:r>
      <w:r>
        <w:rPr>
          <w:color w:val="000000" w:themeColor="text1"/>
          <w:szCs w:val="24"/>
        </w:rPr>
        <w:t xml:space="preserve">avgifterna med </w:t>
      </w:r>
      <w:r w:rsidR="00AF760D">
        <w:rPr>
          <w:color w:val="000000" w:themeColor="text1"/>
          <w:szCs w:val="24"/>
        </w:rPr>
        <w:t>5</w:t>
      </w:r>
      <w:r>
        <w:rPr>
          <w:color w:val="000000" w:themeColor="text1"/>
          <w:szCs w:val="24"/>
        </w:rPr>
        <w:t>%</w:t>
      </w:r>
      <w:r w:rsidR="00476269">
        <w:rPr>
          <w:color w:val="000000" w:themeColor="text1"/>
          <w:szCs w:val="24"/>
        </w:rPr>
        <w:t xml:space="preserve"> från och med </w:t>
      </w:r>
      <w:r w:rsidR="008E3165">
        <w:rPr>
          <w:color w:val="000000" w:themeColor="text1"/>
          <w:szCs w:val="24"/>
        </w:rPr>
        <w:t>årsskiftet.</w:t>
      </w:r>
      <w:r w:rsidR="009026CD">
        <w:rPr>
          <w:color w:val="000000" w:themeColor="text1"/>
          <w:szCs w:val="24"/>
        </w:rPr>
        <w:t xml:space="preserve"> </w:t>
      </w:r>
    </w:p>
    <w:p w14:paraId="2D46986D" w14:textId="77777777" w:rsidR="00705F4E" w:rsidRDefault="00705F4E" w:rsidP="00F45400">
      <w:pPr>
        <w:rPr>
          <w:szCs w:val="24"/>
        </w:rPr>
      </w:pPr>
    </w:p>
    <w:p w14:paraId="5B9F0DA3" w14:textId="727C408D" w:rsidR="00705F4E" w:rsidRPr="00705F4E" w:rsidRDefault="00705F4E" w:rsidP="00F45400">
      <w:pPr>
        <w:rPr>
          <w:color w:val="000000" w:themeColor="text1"/>
          <w:szCs w:val="24"/>
        </w:rPr>
      </w:pPr>
      <w:r w:rsidRPr="00705F4E">
        <w:rPr>
          <w:b/>
          <w:bCs/>
          <w:szCs w:val="24"/>
        </w:rPr>
        <w:t>OVK</w:t>
      </w:r>
      <w:r>
        <w:rPr>
          <w:szCs w:val="24"/>
        </w:rPr>
        <w:t xml:space="preserve"> – Inom kort är det dags för </w:t>
      </w:r>
      <w:r w:rsidRPr="00705F4E">
        <w:rPr>
          <w:b/>
          <w:bCs/>
          <w:szCs w:val="24"/>
        </w:rPr>
        <w:t>obligatorisk ventilationskontroll</w:t>
      </w:r>
      <w:r>
        <w:rPr>
          <w:b/>
          <w:bCs/>
          <w:szCs w:val="24"/>
        </w:rPr>
        <w:t xml:space="preserve">. </w:t>
      </w:r>
      <w:r w:rsidR="007D699A">
        <w:rPr>
          <w:szCs w:val="24"/>
        </w:rPr>
        <w:t>Vi</w:t>
      </w:r>
      <w:r>
        <w:rPr>
          <w:szCs w:val="24"/>
        </w:rPr>
        <w:t xml:space="preserve"> inväntar information och aviseringslappar från Bergslagens sotning &amp; ventilationskontroll. </w:t>
      </w:r>
    </w:p>
    <w:p w14:paraId="793B9D98" w14:textId="77777777" w:rsidR="003E78EE" w:rsidRDefault="003E78EE">
      <w:pPr>
        <w:rPr>
          <w:b/>
          <w:bCs/>
          <w:szCs w:val="24"/>
        </w:rPr>
      </w:pPr>
    </w:p>
    <w:p w14:paraId="734E5AAC" w14:textId="7F19C9C0" w:rsidR="00BE3AC0" w:rsidRDefault="00762F1F">
      <w:pPr>
        <w:rPr>
          <w:color w:val="000000" w:themeColor="text1"/>
          <w:szCs w:val="24"/>
        </w:rPr>
      </w:pPr>
      <w:r w:rsidRPr="00762F1F">
        <w:rPr>
          <w:b/>
          <w:bCs/>
          <w:szCs w:val="24"/>
        </w:rPr>
        <w:t>Sladd till motorvärmare</w:t>
      </w:r>
      <w:r>
        <w:rPr>
          <w:b/>
          <w:bCs/>
          <w:szCs w:val="24"/>
        </w:rPr>
        <w:t xml:space="preserve"> – </w:t>
      </w:r>
      <w:r>
        <w:rPr>
          <w:szCs w:val="24"/>
        </w:rPr>
        <w:t xml:space="preserve">Lämna inte kvar sladden till motorvärmaren i elstolpen när den inte är inkopplad. Vi tjatar inte om detta för att vi tycker det är roligt, utan för </w:t>
      </w:r>
      <w:r>
        <w:t xml:space="preserve">att föreningen får nedslag vid </w:t>
      </w:r>
      <w:proofErr w:type="spellStart"/>
      <w:r w:rsidR="005E3BE8">
        <w:t>el</w:t>
      </w:r>
      <w:r w:rsidR="00B97D5A">
        <w:t>kontroller</w:t>
      </w:r>
      <w:proofErr w:type="spellEnd"/>
      <w:r w:rsidR="00B97D5A">
        <w:t>.</w:t>
      </w:r>
      <w:r w:rsidR="009026CD">
        <w:t xml:space="preserve"> </w:t>
      </w:r>
    </w:p>
    <w:p w14:paraId="0934BC51" w14:textId="77777777" w:rsidR="00B97D5A" w:rsidRDefault="00B97D5A">
      <w:pPr>
        <w:rPr>
          <w:b/>
          <w:bCs/>
          <w:color w:val="000000" w:themeColor="text1"/>
          <w:szCs w:val="24"/>
        </w:rPr>
      </w:pPr>
    </w:p>
    <w:p w14:paraId="1E0073EA" w14:textId="32E85BE5" w:rsidR="00E27334" w:rsidRDefault="00E27334">
      <w:pPr>
        <w:rPr>
          <w:color w:val="000000" w:themeColor="text1"/>
          <w:szCs w:val="24"/>
        </w:rPr>
      </w:pPr>
      <w:r>
        <w:rPr>
          <w:b/>
          <w:bCs/>
          <w:color w:val="000000" w:themeColor="text1"/>
          <w:szCs w:val="24"/>
        </w:rPr>
        <w:t>Miljörummet –</w:t>
      </w:r>
      <w:r w:rsidR="00040BA1">
        <w:rPr>
          <w:color w:val="000000" w:themeColor="text1"/>
          <w:szCs w:val="24"/>
        </w:rPr>
        <w:t xml:space="preserve"> </w:t>
      </w:r>
      <w:r w:rsidR="00705F4E">
        <w:rPr>
          <w:color w:val="000000" w:themeColor="text1"/>
          <w:szCs w:val="24"/>
        </w:rPr>
        <w:t xml:space="preserve">Nu börjar det fyllas på med skräp som inte hör hemma i miljörummet igen. </w:t>
      </w:r>
    </w:p>
    <w:p w14:paraId="71CCC138" w14:textId="4723EBBF" w:rsidR="00705F4E" w:rsidRPr="005E3BE8" w:rsidRDefault="00705F4E">
      <w:pPr>
        <w:rPr>
          <w:b/>
          <w:bCs/>
          <w:color w:val="000000" w:themeColor="text1"/>
          <w:szCs w:val="24"/>
        </w:rPr>
      </w:pPr>
      <w:r>
        <w:rPr>
          <w:color w:val="000000" w:themeColor="text1"/>
          <w:szCs w:val="24"/>
        </w:rPr>
        <w:t>På dörren till miljörummet finns skyltar om vad som får slängas i de olika behållarna. Annat skräp får du själv transportera bort till återbruket eller någon annan miljöstation.</w:t>
      </w:r>
      <w:r w:rsidR="00BA7D8C">
        <w:rPr>
          <w:color w:val="000000" w:themeColor="text1"/>
          <w:szCs w:val="24"/>
        </w:rPr>
        <w:t xml:space="preserve"> </w:t>
      </w:r>
    </w:p>
    <w:p w14:paraId="7977CA4E" w14:textId="77777777" w:rsidR="00040BA1" w:rsidRDefault="00040BA1">
      <w:pPr>
        <w:rPr>
          <w:b/>
          <w:bCs/>
          <w:color w:val="000000" w:themeColor="text1"/>
          <w:szCs w:val="24"/>
        </w:rPr>
      </w:pPr>
    </w:p>
    <w:p w14:paraId="1D59E59A" w14:textId="5DEE7EA4" w:rsidR="0028770D" w:rsidRDefault="0028770D">
      <w:pPr>
        <w:rPr>
          <w:color w:val="000000" w:themeColor="text1"/>
          <w:szCs w:val="24"/>
        </w:rPr>
      </w:pPr>
      <w:r w:rsidRPr="0028770D">
        <w:rPr>
          <w:b/>
          <w:bCs/>
          <w:color w:val="000000" w:themeColor="text1"/>
          <w:szCs w:val="24"/>
        </w:rPr>
        <w:t xml:space="preserve">Renoveringstankar? </w:t>
      </w:r>
      <w:r>
        <w:rPr>
          <w:b/>
          <w:bCs/>
          <w:color w:val="000000" w:themeColor="text1"/>
          <w:szCs w:val="24"/>
        </w:rPr>
        <w:t>–</w:t>
      </w:r>
      <w:r w:rsidRPr="0028770D">
        <w:rPr>
          <w:b/>
          <w:bCs/>
          <w:color w:val="000000" w:themeColor="text1"/>
          <w:szCs w:val="24"/>
        </w:rPr>
        <w:t xml:space="preserve"> </w:t>
      </w:r>
      <w:r>
        <w:rPr>
          <w:color w:val="000000" w:themeColor="text1"/>
          <w:szCs w:val="24"/>
        </w:rPr>
        <w:t>Planerar du att renovera din lägenhet</w:t>
      </w:r>
      <w:r w:rsidR="00994F4C">
        <w:rPr>
          <w:color w:val="000000" w:themeColor="text1"/>
          <w:szCs w:val="24"/>
        </w:rPr>
        <w:t>?</w:t>
      </w:r>
      <w:r>
        <w:rPr>
          <w:color w:val="000000" w:themeColor="text1"/>
          <w:szCs w:val="24"/>
        </w:rPr>
        <w:t xml:space="preserve"> Glöm inte att ansöka om tillstånd för ändring i lägenhet, var god s</w:t>
      </w:r>
      <w:r w:rsidR="00994F4C">
        <w:rPr>
          <w:color w:val="000000" w:themeColor="text1"/>
          <w:szCs w:val="24"/>
        </w:rPr>
        <w:t>e stadgarna</w:t>
      </w:r>
      <w:r>
        <w:rPr>
          <w:color w:val="000000" w:themeColor="text1"/>
          <w:szCs w:val="24"/>
        </w:rPr>
        <w:t xml:space="preserve"> </w:t>
      </w:r>
      <w:r w:rsidRPr="0028770D">
        <w:rPr>
          <w:b/>
          <w:bCs/>
          <w:color w:val="000000" w:themeColor="text1"/>
          <w:szCs w:val="24"/>
        </w:rPr>
        <w:t>§ 37 Ingrepp i lägenhet</w:t>
      </w:r>
      <w:r w:rsidR="00994F4C">
        <w:rPr>
          <w:b/>
          <w:bCs/>
          <w:color w:val="000000" w:themeColor="text1"/>
          <w:szCs w:val="24"/>
        </w:rPr>
        <w:t xml:space="preserve">. </w:t>
      </w:r>
      <w:r>
        <w:rPr>
          <w:color w:val="000000" w:themeColor="text1"/>
          <w:szCs w:val="24"/>
        </w:rPr>
        <w:t xml:space="preserve"> Ansökningsblankett</w:t>
      </w:r>
      <w:r w:rsidR="00A04B6E">
        <w:rPr>
          <w:color w:val="000000" w:themeColor="text1"/>
          <w:szCs w:val="24"/>
        </w:rPr>
        <w:t xml:space="preserve"> samt föreningens stadgar</w:t>
      </w:r>
      <w:r>
        <w:rPr>
          <w:color w:val="000000" w:themeColor="text1"/>
          <w:szCs w:val="24"/>
        </w:rPr>
        <w:t xml:space="preserve"> finns på hemsidan under ”Anslagstavlan”.</w:t>
      </w:r>
      <w:r w:rsidR="00785F2C">
        <w:rPr>
          <w:color w:val="000000" w:themeColor="text1"/>
          <w:szCs w:val="24"/>
        </w:rPr>
        <w:t xml:space="preserve"> </w:t>
      </w:r>
    </w:p>
    <w:p w14:paraId="605CE2AD" w14:textId="77777777" w:rsidR="00217E9F" w:rsidRDefault="00217E9F">
      <w:pPr>
        <w:rPr>
          <w:color w:val="000000" w:themeColor="text1"/>
          <w:szCs w:val="24"/>
        </w:rPr>
      </w:pPr>
    </w:p>
    <w:p w14:paraId="296374CD" w14:textId="77777777" w:rsidR="00EA524B" w:rsidRDefault="00217E9F">
      <w:pPr>
        <w:rPr>
          <w:color w:val="000000" w:themeColor="text1"/>
          <w:szCs w:val="24"/>
        </w:rPr>
      </w:pPr>
      <w:r w:rsidRPr="00217E9F">
        <w:rPr>
          <w:b/>
          <w:bCs/>
          <w:color w:val="000000" w:themeColor="text1"/>
          <w:szCs w:val="24"/>
        </w:rPr>
        <w:t>Nycklar till tvättstuga och gym/bastu</w:t>
      </w:r>
      <w:r>
        <w:rPr>
          <w:color w:val="000000" w:themeColor="text1"/>
          <w:szCs w:val="24"/>
        </w:rPr>
        <w:t xml:space="preserve"> – För att inte gå back på borttappade nycklar kommer det nu kosta 400 kronor om du behöver ny nyckel och cylinder till bokningstavlan i tvättstugan. </w:t>
      </w:r>
    </w:p>
    <w:p w14:paraId="16F7C89E" w14:textId="20B06019" w:rsidR="00217E9F" w:rsidRPr="0028770D" w:rsidRDefault="00217E9F">
      <w:pPr>
        <w:rPr>
          <w:color w:val="000000" w:themeColor="text1"/>
          <w:szCs w:val="24"/>
        </w:rPr>
      </w:pPr>
      <w:r>
        <w:rPr>
          <w:color w:val="000000" w:themeColor="text1"/>
          <w:szCs w:val="24"/>
        </w:rPr>
        <w:t>Ny depositionsavgift för att få cylinder och nyckel till gym/bastu är 500 kronor.</w:t>
      </w:r>
    </w:p>
    <w:p w14:paraId="0A80028D" w14:textId="77777777" w:rsidR="00F45400" w:rsidRDefault="00F45400" w:rsidP="008F62E9">
      <w:pPr>
        <w:rPr>
          <w:color w:val="000000" w:themeColor="text1"/>
          <w:szCs w:val="24"/>
        </w:rPr>
      </w:pPr>
    </w:p>
    <w:p w14:paraId="1D20C4F2" w14:textId="36F815F5" w:rsidR="008F62E9" w:rsidRDefault="008F62E9" w:rsidP="008F62E9">
      <w:pPr>
        <w:rPr>
          <w:color w:val="000000" w:themeColor="text1"/>
          <w:szCs w:val="24"/>
        </w:rPr>
      </w:pPr>
      <w:r w:rsidRPr="008F62E9">
        <w:rPr>
          <w:b/>
          <w:bCs/>
          <w:color w:val="000000" w:themeColor="text1"/>
          <w:szCs w:val="24"/>
        </w:rPr>
        <w:t xml:space="preserve">Jullotteriet </w:t>
      </w:r>
      <w:r>
        <w:rPr>
          <w:b/>
          <w:bCs/>
          <w:color w:val="000000" w:themeColor="text1"/>
          <w:szCs w:val="24"/>
        </w:rPr>
        <w:t>–</w:t>
      </w:r>
      <w:r w:rsidRPr="008F62E9">
        <w:rPr>
          <w:b/>
          <w:bCs/>
          <w:color w:val="000000" w:themeColor="text1"/>
          <w:szCs w:val="24"/>
        </w:rPr>
        <w:t xml:space="preserve"> </w:t>
      </w:r>
      <w:r>
        <w:rPr>
          <w:color w:val="000000" w:themeColor="text1"/>
          <w:szCs w:val="24"/>
        </w:rPr>
        <w:t>Tack alla som deltog i jullotteriet</w:t>
      </w:r>
      <w:r w:rsidR="00F45400">
        <w:rPr>
          <w:color w:val="000000" w:themeColor="text1"/>
          <w:szCs w:val="24"/>
        </w:rPr>
        <w:t xml:space="preserve">! </w:t>
      </w:r>
      <w:r w:rsidR="00705F4E">
        <w:rPr>
          <w:color w:val="000000" w:themeColor="text1"/>
          <w:szCs w:val="24"/>
        </w:rPr>
        <w:t xml:space="preserve">Hoppas att vi ses till nästa jul igen </w:t>
      </w:r>
      <w:r w:rsidR="00705F4E" w:rsidRPr="00F93F83">
        <w:rPr>
          <mc:AlternateContent>
            <mc:Choice Requires="w16se"/>
            <mc:Fallback>
              <w:rFonts w:ascii="Segoe UI Emoji" w:eastAsia="Segoe UI Emoji" w:hAnsi="Segoe UI Emoji" w:cs="Segoe UI Emoji"/>
            </mc:Fallback>
          </mc:AlternateContent>
          <w:szCs w:val="24"/>
        </w:rPr>
        <mc:AlternateContent>
          <mc:Choice Requires="w16se">
            <w16se:symEx w16se:font="Segoe UI Emoji" w16se:char="1F60A"/>
          </mc:Choice>
          <mc:Fallback>
            <w:t>😊</w:t>
          </mc:Fallback>
        </mc:AlternateContent>
      </w:r>
    </w:p>
    <w:p w14:paraId="68D0EEBA" w14:textId="77777777" w:rsidR="00F93F83" w:rsidRPr="008F62E9" w:rsidRDefault="00F93F83" w:rsidP="008F62E9">
      <w:pPr>
        <w:rPr>
          <w:color w:val="000000" w:themeColor="text1"/>
        </w:rPr>
      </w:pPr>
    </w:p>
    <w:p w14:paraId="48C24C9F" w14:textId="75B1A205" w:rsidR="000A72FF" w:rsidRPr="00F37AE3" w:rsidRDefault="004142A7" w:rsidP="000A72FF">
      <w:pPr>
        <w:rPr>
          <w:b/>
          <w:bCs/>
          <w:sz w:val="28"/>
          <w:szCs w:val="28"/>
        </w:rPr>
      </w:pPr>
      <w:r w:rsidRPr="00F37AE3">
        <w:rPr>
          <w:b/>
          <w:bCs/>
          <w:sz w:val="28"/>
          <w:szCs w:val="28"/>
        </w:rPr>
        <w:t xml:space="preserve">Nästa kvartalsbrev kommer i </w:t>
      </w:r>
      <w:r w:rsidR="00D14449" w:rsidRPr="00F37AE3">
        <w:rPr>
          <w:b/>
          <w:bCs/>
          <w:sz w:val="28"/>
          <w:szCs w:val="28"/>
        </w:rPr>
        <w:t>april</w:t>
      </w:r>
      <w:r w:rsidR="00EE1BF7" w:rsidRPr="00F37AE3">
        <w:rPr>
          <w:b/>
          <w:bCs/>
          <w:sz w:val="28"/>
          <w:szCs w:val="28"/>
        </w:rPr>
        <w:t>.</w:t>
      </w:r>
      <w:r w:rsidR="00EC1D3C" w:rsidRPr="00F37AE3">
        <w:rPr>
          <w:b/>
          <w:bCs/>
          <w:sz w:val="28"/>
          <w:szCs w:val="28"/>
        </w:rPr>
        <w:t xml:space="preserve"> </w:t>
      </w:r>
    </w:p>
    <w:p w14:paraId="56CBEF5C" w14:textId="77777777" w:rsidR="00BA7D8C" w:rsidRDefault="00BA7D8C" w:rsidP="000A72FF">
      <w:pPr>
        <w:rPr>
          <w:color w:val="000000" w:themeColor="text1"/>
          <w:szCs w:val="24"/>
        </w:rPr>
      </w:pPr>
    </w:p>
    <w:p w14:paraId="097F8180" w14:textId="4817DED2" w:rsidR="000A72FF" w:rsidRPr="006639AD" w:rsidRDefault="000A72FF" w:rsidP="000A72FF">
      <w:pPr>
        <w:rPr>
          <w:color w:val="000000" w:themeColor="text1"/>
          <w:szCs w:val="24"/>
        </w:rPr>
      </w:pPr>
      <w:r w:rsidRPr="006639AD">
        <w:rPr>
          <w:color w:val="000000" w:themeColor="text1"/>
          <w:szCs w:val="24"/>
        </w:rPr>
        <w:t xml:space="preserve">Vi tackar för </w:t>
      </w:r>
      <w:r w:rsidR="00A27140" w:rsidRPr="006639AD">
        <w:rPr>
          <w:color w:val="000000" w:themeColor="text1"/>
          <w:szCs w:val="24"/>
        </w:rPr>
        <w:t>året som varit</w:t>
      </w:r>
      <w:r w:rsidRPr="006639AD">
        <w:rPr>
          <w:color w:val="000000" w:themeColor="text1"/>
          <w:szCs w:val="24"/>
        </w:rPr>
        <w:t xml:space="preserve"> och ser fram emot ett nytt år </w:t>
      </w:r>
      <w:r w:rsidR="00112C73" w:rsidRPr="006639AD">
        <w:rPr>
          <w:color w:val="000000" w:themeColor="text1"/>
          <w:szCs w:val="24"/>
        </w:rPr>
        <w:t>tillsammans med er.</w:t>
      </w:r>
    </w:p>
    <w:p w14:paraId="719B5693" w14:textId="77777777" w:rsidR="00BA7D8C" w:rsidRDefault="00BA7D8C">
      <w:pPr>
        <w:rPr>
          <w:b/>
          <w:bCs/>
          <w:sz w:val="28"/>
          <w:szCs w:val="28"/>
        </w:rPr>
      </w:pPr>
    </w:p>
    <w:p w14:paraId="61A49DB9" w14:textId="68AA8ACA" w:rsidR="00BD5B3F" w:rsidRDefault="00BD5B3F">
      <w:pPr>
        <w:rPr>
          <w:b/>
          <w:bCs/>
          <w:sz w:val="28"/>
          <w:szCs w:val="28"/>
        </w:rPr>
      </w:pPr>
      <w:r>
        <w:rPr>
          <w:b/>
          <w:bCs/>
          <w:sz w:val="28"/>
          <w:szCs w:val="28"/>
        </w:rPr>
        <w:t>Styrelsen Brf Västhaga 13</w:t>
      </w:r>
    </w:p>
    <w:p w14:paraId="17113282" w14:textId="77777777" w:rsidR="006639AD" w:rsidRDefault="006639AD">
      <w:pPr>
        <w:rPr>
          <w:b/>
          <w:bCs/>
          <w:sz w:val="28"/>
          <w:szCs w:val="28"/>
        </w:rPr>
      </w:pPr>
    </w:p>
    <w:p w14:paraId="6FA8E40E" w14:textId="77777777" w:rsidR="006639AD" w:rsidRDefault="006639AD" w:rsidP="006639AD">
      <w:pPr>
        <w:rPr>
          <w:szCs w:val="24"/>
        </w:rPr>
      </w:pPr>
    </w:p>
    <w:p w14:paraId="11578107" w14:textId="77777777" w:rsidR="006639AD" w:rsidRDefault="006639AD" w:rsidP="006639AD">
      <w:pPr>
        <w:rPr>
          <w:szCs w:val="24"/>
        </w:rPr>
      </w:pPr>
    </w:p>
    <w:p w14:paraId="3C0841C9" w14:textId="77777777" w:rsidR="006639AD" w:rsidRPr="00F93F83" w:rsidRDefault="006639AD" w:rsidP="006639AD">
      <w:pPr>
        <w:rPr>
          <w:szCs w:val="24"/>
        </w:rPr>
      </w:pPr>
    </w:p>
    <w:sectPr w:rsidR="006639AD" w:rsidRPr="00F93F83" w:rsidSect="006639AD">
      <w:headerReference w:type="default" r:id="rId7"/>
      <w:pgSz w:w="11907" w:h="16840" w:code="9"/>
      <w:pgMar w:top="238" w:right="851" w:bottom="-17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45314" w14:textId="77777777" w:rsidR="00451E8B" w:rsidRDefault="00451E8B" w:rsidP="004142A7">
      <w:r>
        <w:separator/>
      </w:r>
    </w:p>
  </w:endnote>
  <w:endnote w:type="continuationSeparator" w:id="0">
    <w:p w14:paraId="73A01058" w14:textId="77777777" w:rsidR="00451E8B" w:rsidRDefault="00451E8B" w:rsidP="00414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4FD3E" w14:textId="77777777" w:rsidR="00451E8B" w:rsidRDefault="00451E8B" w:rsidP="004142A7">
      <w:r>
        <w:separator/>
      </w:r>
    </w:p>
  </w:footnote>
  <w:footnote w:type="continuationSeparator" w:id="0">
    <w:p w14:paraId="50931F5B" w14:textId="77777777" w:rsidR="00451E8B" w:rsidRDefault="00451E8B" w:rsidP="00414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0ADD1" w14:textId="6CB66CE4" w:rsidR="004142A7" w:rsidRDefault="004142A7">
    <w:pPr>
      <w:pStyle w:val="Sidhuvud"/>
    </w:pPr>
    <w:r>
      <w:t>202</w:t>
    </w:r>
    <w:r w:rsidR="00154919">
      <w:t>5</w:t>
    </w:r>
    <w:r>
      <w:t>-0</w:t>
    </w:r>
    <w:r w:rsidR="00F43027">
      <w:t>1</w:t>
    </w:r>
    <w:r>
      <w:t>-</w:t>
    </w:r>
    <w:r w:rsidR="004D3BE3">
      <w:t>08</w:t>
    </w:r>
    <w:r>
      <w:t xml:space="preserve">                                                                                                       </w:t>
    </w:r>
  </w:p>
  <w:p w14:paraId="27F70A7E" w14:textId="77777777" w:rsidR="004142A7" w:rsidRDefault="004142A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703"/>
    <w:rsid w:val="0002533D"/>
    <w:rsid w:val="00040BA1"/>
    <w:rsid w:val="00076B0D"/>
    <w:rsid w:val="0009080C"/>
    <w:rsid w:val="000927AA"/>
    <w:rsid w:val="000A72FF"/>
    <w:rsid w:val="000B29C1"/>
    <w:rsid w:val="000B45B7"/>
    <w:rsid w:val="000F0D7C"/>
    <w:rsid w:val="00112C73"/>
    <w:rsid w:val="00125D86"/>
    <w:rsid w:val="001538C3"/>
    <w:rsid w:val="00154919"/>
    <w:rsid w:val="00195711"/>
    <w:rsid w:val="001B3BA2"/>
    <w:rsid w:val="001C56BF"/>
    <w:rsid w:val="001C606D"/>
    <w:rsid w:val="001C76EE"/>
    <w:rsid w:val="001E0CB8"/>
    <w:rsid w:val="001E1C3F"/>
    <w:rsid w:val="001E2750"/>
    <w:rsid w:val="001F4F45"/>
    <w:rsid w:val="001F77B3"/>
    <w:rsid w:val="0020348B"/>
    <w:rsid w:val="00205D1D"/>
    <w:rsid w:val="00216259"/>
    <w:rsid w:val="00217E9F"/>
    <w:rsid w:val="00227A5A"/>
    <w:rsid w:val="002441B8"/>
    <w:rsid w:val="00282354"/>
    <w:rsid w:val="0028770D"/>
    <w:rsid w:val="00296CEF"/>
    <w:rsid w:val="002A442B"/>
    <w:rsid w:val="002B684E"/>
    <w:rsid w:val="002B765E"/>
    <w:rsid w:val="002D271F"/>
    <w:rsid w:val="0032161F"/>
    <w:rsid w:val="00323B40"/>
    <w:rsid w:val="00326916"/>
    <w:rsid w:val="00331A79"/>
    <w:rsid w:val="003558DB"/>
    <w:rsid w:val="003726D0"/>
    <w:rsid w:val="003E3F16"/>
    <w:rsid w:val="003E78EE"/>
    <w:rsid w:val="004142A7"/>
    <w:rsid w:val="00451E8B"/>
    <w:rsid w:val="00476269"/>
    <w:rsid w:val="004862D1"/>
    <w:rsid w:val="004A38D2"/>
    <w:rsid w:val="004D3BE3"/>
    <w:rsid w:val="004E119A"/>
    <w:rsid w:val="00506229"/>
    <w:rsid w:val="00507952"/>
    <w:rsid w:val="00555797"/>
    <w:rsid w:val="00560E94"/>
    <w:rsid w:val="00562213"/>
    <w:rsid w:val="00590664"/>
    <w:rsid w:val="00592FAA"/>
    <w:rsid w:val="005B14E1"/>
    <w:rsid w:val="005D42C1"/>
    <w:rsid w:val="005E3BE8"/>
    <w:rsid w:val="005F369B"/>
    <w:rsid w:val="0063316C"/>
    <w:rsid w:val="00662311"/>
    <w:rsid w:val="006639AD"/>
    <w:rsid w:val="006C1D5E"/>
    <w:rsid w:val="006C5A7F"/>
    <w:rsid w:val="006E0401"/>
    <w:rsid w:val="00705F4E"/>
    <w:rsid w:val="0072691B"/>
    <w:rsid w:val="007403B5"/>
    <w:rsid w:val="00750CA2"/>
    <w:rsid w:val="00762F1F"/>
    <w:rsid w:val="00785F2C"/>
    <w:rsid w:val="00793BEE"/>
    <w:rsid w:val="007D699A"/>
    <w:rsid w:val="008007CF"/>
    <w:rsid w:val="00825E5E"/>
    <w:rsid w:val="00851E8A"/>
    <w:rsid w:val="00853BB9"/>
    <w:rsid w:val="00853DE6"/>
    <w:rsid w:val="008652C0"/>
    <w:rsid w:val="008E3165"/>
    <w:rsid w:val="008E38C8"/>
    <w:rsid w:val="008F07E4"/>
    <w:rsid w:val="008F62E9"/>
    <w:rsid w:val="009026CD"/>
    <w:rsid w:val="00930A10"/>
    <w:rsid w:val="0093167D"/>
    <w:rsid w:val="00943627"/>
    <w:rsid w:val="00947672"/>
    <w:rsid w:val="009601D0"/>
    <w:rsid w:val="009804A7"/>
    <w:rsid w:val="00994F4C"/>
    <w:rsid w:val="009B0F4F"/>
    <w:rsid w:val="009C655C"/>
    <w:rsid w:val="00A04B6E"/>
    <w:rsid w:val="00A27140"/>
    <w:rsid w:val="00A73CC9"/>
    <w:rsid w:val="00A814FA"/>
    <w:rsid w:val="00A84AFE"/>
    <w:rsid w:val="00A87275"/>
    <w:rsid w:val="00AA7696"/>
    <w:rsid w:val="00AB5703"/>
    <w:rsid w:val="00AF760D"/>
    <w:rsid w:val="00B25DF2"/>
    <w:rsid w:val="00B81709"/>
    <w:rsid w:val="00B8279B"/>
    <w:rsid w:val="00B97D5A"/>
    <w:rsid w:val="00BA13DD"/>
    <w:rsid w:val="00BA7D8C"/>
    <w:rsid w:val="00BD5B3F"/>
    <w:rsid w:val="00BE3AC0"/>
    <w:rsid w:val="00C25182"/>
    <w:rsid w:val="00C64A35"/>
    <w:rsid w:val="00C71BC5"/>
    <w:rsid w:val="00CE2D2D"/>
    <w:rsid w:val="00D14328"/>
    <w:rsid w:val="00D14449"/>
    <w:rsid w:val="00D57382"/>
    <w:rsid w:val="00D60069"/>
    <w:rsid w:val="00D808C7"/>
    <w:rsid w:val="00D87C45"/>
    <w:rsid w:val="00DC6914"/>
    <w:rsid w:val="00E27334"/>
    <w:rsid w:val="00E305F7"/>
    <w:rsid w:val="00E65DC5"/>
    <w:rsid w:val="00E713C2"/>
    <w:rsid w:val="00EA524B"/>
    <w:rsid w:val="00EB3346"/>
    <w:rsid w:val="00EC1D3C"/>
    <w:rsid w:val="00EE1BF7"/>
    <w:rsid w:val="00F16207"/>
    <w:rsid w:val="00F17039"/>
    <w:rsid w:val="00F37AE3"/>
    <w:rsid w:val="00F43027"/>
    <w:rsid w:val="00F45400"/>
    <w:rsid w:val="00F75D51"/>
    <w:rsid w:val="00F925AD"/>
    <w:rsid w:val="00F93F83"/>
    <w:rsid w:val="00FF7B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E39ACBF"/>
  <w15:chartTrackingRefBased/>
  <w15:docId w15:val="{493B9C3D-907E-4F20-82EA-49F99D4A8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iPriority="99"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Rubrik1">
    <w:name w:val="heading 1"/>
    <w:basedOn w:val="Normal"/>
    <w:next w:val="Normal"/>
    <w:qFormat/>
    <w:pPr>
      <w:keepNext/>
      <w:outlineLvl w:val="0"/>
    </w:pPr>
    <w:rPr>
      <w:b/>
    </w:rPr>
  </w:style>
  <w:style w:type="paragraph" w:styleId="Rubrik2">
    <w:name w:val="heading 2"/>
    <w:basedOn w:val="Normal"/>
    <w:next w:val="Normal"/>
    <w:qFormat/>
    <w:pPr>
      <w:keepNext/>
      <w:outlineLvl w:val="1"/>
    </w:p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4142A7"/>
    <w:pPr>
      <w:tabs>
        <w:tab w:val="center" w:pos="4536"/>
        <w:tab w:val="right" w:pos="9072"/>
      </w:tabs>
    </w:pPr>
  </w:style>
  <w:style w:type="character" w:customStyle="1" w:styleId="SidhuvudChar">
    <w:name w:val="Sidhuvud Char"/>
    <w:basedOn w:val="Standardstycketeckensnitt"/>
    <w:link w:val="Sidhuvud"/>
    <w:uiPriority w:val="99"/>
    <w:rsid w:val="004142A7"/>
    <w:rPr>
      <w:sz w:val="24"/>
    </w:rPr>
  </w:style>
  <w:style w:type="paragraph" w:styleId="Sidfot">
    <w:name w:val="footer"/>
    <w:basedOn w:val="Normal"/>
    <w:link w:val="SidfotChar"/>
    <w:rsid w:val="004142A7"/>
    <w:pPr>
      <w:tabs>
        <w:tab w:val="center" w:pos="4536"/>
        <w:tab w:val="right" w:pos="9072"/>
      </w:tabs>
    </w:pPr>
  </w:style>
  <w:style w:type="character" w:customStyle="1" w:styleId="SidfotChar">
    <w:name w:val="Sidfot Char"/>
    <w:basedOn w:val="Standardstycketeckensnitt"/>
    <w:link w:val="Sidfot"/>
    <w:rsid w:val="004142A7"/>
    <w:rPr>
      <w:sz w:val="24"/>
    </w:rPr>
  </w:style>
  <w:style w:type="paragraph" w:styleId="HTML-frformaterad">
    <w:name w:val="HTML Preformatted"/>
    <w:basedOn w:val="Normal"/>
    <w:link w:val="HTML-frformateradChar"/>
    <w:uiPriority w:val="99"/>
    <w:semiHidden/>
    <w:unhideWhenUsed/>
    <w:rsid w:val="00D87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frformateradChar">
    <w:name w:val="HTML - förformaterad Char"/>
    <w:basedOn w:val="Standardstycketeckensnitt"/>
    <w:link w:val="HTML-frformaterad"/>
    <w:uiPriority w:val="99"/>
    <w:semiHidden/>
    <w:rsid w:val="00D87C45"/>
    <w:rPr>
      <w:rFonts w:ascii="Courier New" w:hAnsi="Courier New" w:cs="Courier New"/>
    </w:rPr>
  </w:style>
  <w:style w:type="paragraph" w:styleId="Normalwebb">
    <w:name w:val="Normal (Web)"/>
    <w:basedOn w:val="Normal"/>
    <w:uiPriority w:val="99"/>
    <w:unhideWhenUsed/>
    <w:rsid w:val="0032161F"/>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766433">
      <w:bodyDiv w:val="1"/>
      <w:marLeft w:val="0"/>
      <w:marRight w:val="0"/>
      <w:marTop w:val="0"/>
      <w:marBottom w:val="0"/>
      <w:divBdr>
        <w:top w:val="none" w:sz="0" w:space="0" w:color="auto"/>
        <w:left w:val="none" w:sz="0" w:space="0" w:color="auto"/>
        <w:bottom w:val="none" w:sz="0" w:space="0" w:color="auto"/>
        <w:right w:val="none" w:sz="0" w:space="0" w:color="auto"/>
      </w:divBdr>
    </w:div>
    <w:div w:id="211945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405</Words>
  <Characters>2158</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Engström</dc:creator>
  <cp:keywords/>
  <dc:description/>
  <cp:lastModifiedBy>Lina Engström</cp:lastModifiedBy>
  <cp:revision>6</cp:revision>
  <cp:lastPrinted>2024-12-27T14:38:00Z</cp:lastPrinted>
  <dcterms:created xsi:type="dcterms:W3CDTF">2026-01-08T12:41:00Z</dcterms:created>
  <dcterms:modified xsi:type="dcterms:W3CDTF">2026-01-08T12:49:00Z</dcterms:modified>
</cp:coreProperties>
</file>