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389B" w14:textId="7CAE1274" w:rsidR="005D42C1" w:rsidRPr="00F93F83" w:rsidRDefault="00476269">
      <w:pPr>
        <w:rPr>
          <w:b/>
          <w:bCs/>
          <w:color w:val="000000" w:themeColor="text1"/>
          <w:sz w:val="72"/>
          <w:szCs w:val="72"/>
        </w:rPr>
      </w:pPr>
      <w:r>
        <w:rPr>
          <w:b/>
          <w:bCs/>
          <w:noProof/>
          <w:color w:val="000000" w:themeColor="text1"/>
          <w:szCs w:val="24"/>
        </w:rPr>
        <w:drawing>
          <wp:anchor distT="0" distB="0" distL="114300" distR="114300" simplePos="0" relativeHeight="251658240" behindDoc="0" locked="0" layoutInCell="1" allowOverlap="1" wp14:anchorId="754C8E28" wp14:editId="2DB8D62B">
            <wp:simplePos x="0" y="0"/>
            <wp:positionH relativeFrom="margin">
              <wp:posOffset>4794885</wp:posOffset>
            </wp:positionH>
            <wp:positionV relativeFrom="margin">
              <wp:posOffset>1905</wp:posOffset>
            </wp:positionV>
            <wp:extent cx="1676400" cy="1676400"/>
            <wp:effectExtent l="0" t="0" r="0" b="0"/>
            <wp:wrapSquare wrapText="bothSides"/>
            <wp:docPr id="2" name="Bildobjekt 2" descr="En bild som visar däggdjur, ekorre, gnagare, 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däggdjur, ekorre, gnagare, tavla&#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5D42C1" w:rsidRPr="008652C0">
        <w:rPr>
          <w:b/>
          <w:bCs/>
          <w:color w:val="000000" w:themeColor="text1"/>
          <w:sz w:val="72"/>
          <w:szCs w:val="72"/>
        </w:rPr>
        <w:t>Västhaga13 Nytt</w:t>
      </w:r>
      <w:r w:rsidR="004142A7" w:rsidRPr="008652C0">
        <w:rPr>
          <w:b/>
          <w:bCs/>
          <w:color w:val="000000" w:themeColor="text1"/>
          <w:sz w:val="72"/>
          <w:szCs w:val="72"/>
        </w:rPr>
        <w:t xml:space="preserve">          </w:t>
      </w:r>
    </w:p>
    <w:p w14:paraId="786BD665" w14:textId="390DD4AD" w:rsidR="000A72FF" w:rsidRDefault="000A72FF">
      <w:pPr>
        <w:rPr>
          <w:color w:val="000000" w:themeColor="text1"/>
          <w:szCs w:val="24"/>
        </w:rPr>
      </w:pPr>
    </w:p>
    <w:p w14:paraId="363D1A81" w14:textId="2AD24420" w:rsidR="000A72FF" w:rsidRDefault="000A72FF">
      <w:pPr>
        <w:rPr>
          <w:b/>
          <w:bCs/>
          <w:color w:val="000000" w:themeColor="text1"/>
          <w:sz w:val="28"/>
          <w:szCs w:val="28"/>
        </w:rPr>
      </w:pPr>
      <w:r w:rsidRPr="000A72FF">
        <w:rPr>
          <w:b/>
          <w:bCs/>
          <w:color w:val="000000" w:themeColor="text1"/>
          <w:sz w:val="28"/>
          <w:szCs w:val="28"/>
        </w:rPr>
        <w:t xml:space="preserve">Förra året hade vi </w:t>
      </w:r>
      <w:r w:rsidR="00825E5E">
        <w:rPr>
          <w:b/>
          <w:bCs/>
          <w:color w:val="000000" w:themeColor="text1"/>
          <w:sz w:val="28"/>
          <w:szCs w:val="28"/>
        </w:rPr>
        <w:t>några</w:t>
      </w:r>
      <w:r w:rsidRPr="000A72FF">
        <w:rPr>
          <w:b/>
          <w:bCs/>
          <w:color w:val="000000" w:themeColor="text1"/>
          <w:sz w:val="28"/>
          <w:szCs w:val="28"/>
        </w:rPr>
        <w:t xml:space="preserve"> trevliga stunder tillsammans, </w:t>
      </w:r>
    </w:p>
    <w:p w14:paraId="1638BAA9" w14:textId="7F054F66" w:rsidR="000A72FF" w:rsidRDefault="000A72FF">
      <w:pPr>
        <w:rPr>
          <w:b/>
          <w:bCs/>
          <w:color w:val="000000" w:themeColor="text1"/>
          <w:sz w:val="28"/>
          <w:szCs w:val="28"/>
        </w:rPr>
      </w:pPr>
      <w:r w:rsidRPr="000A72FF">
        <w:rPr>
          <w:b/>
          <w:bCs/>
          <w:color w:val="000000" w:themeColor="text1"/>
          <w:sz w:val="28"/>
          <w:szCs w:val="28"/>
        </w:rPr>
        <w:t>den årliga grillkvällen</w:t>
      </w:r>
      <w:r w:rsidR="00825E5E">
        <w:rPr>
          <w:b/>
          <w:bCs/>
          <w:color w:val="000000" w:themeColor="text1"/>
          <w:sz w:val="28"/>
          <w:szCs w:val="28"/>
        </w:rPr>
        <w:t xml:space="preserve"> och det återuppväckta </w:t>
      </w:r>
      <w:r w:rsidRPr="000A72FF">
        <w:rPr>
          <w:b/>
          <w:bCs/>
          <w:color w:val="000000" w:themeColor="text1"/>
          <w:sz w:val="28"/>
          <w:szCs w:val="28"/>
        </w:rPr>
        <w:t>jullotteriet</w:t>
      </w:r>
      <w:r w:rsidR="00825E5E">
        <w:rPr>
          <w:b/>
          <w:bCs/>
          <w:color w:val="000000" w:themeColor="text1"/>
          <w:sz w:val="28"/>
          <w:szCs w:val="28"/>
        </w:rPr>
        <w:t xml:space="preserve">. </w:t>
      </w:r>
    </w:p>
    <w:p w14:paraId="7F686B7C" w14:textId="173C3AF2" w:rsidR="00825E5E" w:rsidRDefault="00825E5E">
      <w:pPr>
        <w:rPr>
          <w:b/>
          <w:bCs/>
          <w:color w:val="000000" w:themeColor="text1"/>
          <w:sz w:val="28"/>
          <w:szCs w:val="28"/>
        </w:rPr>
      </w:pPr>
      <w:r>
        <w:rPr>
          <w:b/>
          <w:bCs/>
          <w:color w:val="000000" w:themeColor="text1"/>
          <w:sz w:val="28"/>
          <w:szCs w:val="28"/>
        </w:rPr>
        <w:t>Vi tycker det är trevligt att ses och vi hoppas att vi snart ses igen</w:t>
      </w:r>
      <w:r w:rsidR="00F93F83">
        <w:rPr>
          <w:b/>
          <w:bCs/>
          <w:color w:val="000000" w:themeColor="text1"/>
          <w:sz w:val="28"/>
          <w:szCs w:val="28"/>
        </w:rPr>
        <w:t xml:space="preserve"> på någon trevlig aktivitet.</w:t>
      </w:r>
    </w:p>
    <w:p w14:paraId="0BE8FE40" w14:textId="77777777" w:rsidR="00EC1D3C" w:rsidRPr="000A72FF" w:rsidRDefault="00EC1D3C">
      <w:pPr>
        <w:rPr>
          <w:color w:val="000000" w:themeColor="text1"/>
          <w:szCs w:val="24"/>
        </w:rPr>
      </w:pPr>
    </w:p>
    <w:p w14:paraId="2DC6D071" w14:textId="77777777" w:rsidR="00D60069" w:rsidRDefault="004E119A">
      <w:pPr>
        <w:rPr>
          <w:color w:val="000000" w:themeColor="text1"/>
          <w:szCs w:val="24"/>
        </w:rPr>
      </w:pPr>
      <w:r>
        <w:rPr>
          <w:b/>
          <w:bCs/>
          <w:color w:val="000000" w:themeColor="text1"/>
          <w:szCs w:val="24"/>
        </w:rPr>
        <w:t xml:space="preserve">Avgiftshöjning – </w:t>
      </w:r>
      <w:r>
        <w:rPr>
          <w:color w:val="000000" w:themeColor="text1"/>
          <w:szCs w:val="24"/>
        </w:rPr>
        <w:t xml:space="preserve">Som tidigare aviserat både i kvartalsbrevet i oktober och i årsredovisningen, </w:t>
      </w:r>
    </w:p>
    <w:p w14:paraId="438160B5" w14:textId="6EC59A8C" w:rsidR="00C71BC5" w:rsidRDefault="004E119A">
      <w:pPr>
        <w:rPr>
          <w:color w:val="000000" w:themeColor="text1"/>
          <w:szCs w:val="24"/>
        </w:rPr>
      </w:pPr>
      <w:r>
        <w:rPr>
          <w:color w:val="000000" w:themeColor="text1"/>
          <w:szCs w:val="24"/>
        </w:rPr>
        <w:t>så hö</w:t>
      </w:r>
      <w:r w:rsidR="00476269">
        <w:rPr>
          <w:color w:val="000000" w:themeColor="text1"/>
          <w:szCs w:val="24"/>
        </w:rPr>
        <w:t xml:space="preserve">jdes </w:t>
      </w:r>
      <w:r>
        <w:rPr>
          <w:color w:val="000000" w:themeColor="text1"/>
          <w:szCs w:val="24"/>
        </w:rPr>
        <w:t>avgifterna med 4%</w:t>
      </w:r>
      <w:r w:rsidR="00476269">
        <w:rPr>
          <w:color w:val="000000" w:themeColor="text1"/>
          <w:szCs w:val="24"/>
        </w:rPr>
        <w:t xml:space="preserve"> från och med den 2024-01-01</w:t>
      </w:r>
      <w:r>
        <w:rPr>
          <w:color w:val="000000" w:themeColor="text1"/>
          <w:szCs w:val="24"/>
        </w:rPr>
        <w:t xml:space="preserve">. Vi är </w:t>
      </w:r>
      <w:r w:rsidR="00476269">
        <w:rPr>
          <w:color w:val="000000" w:themeColor="text1"/>
          <w:szCs w:val="24"/>
        </w:rPr>
        <w:t xml:space="preserve">oerhört </w:t>
      </w:r>
      <w:r>
        <w:rPr>
          <w:color w:val="000000" w:themeColor="text1"/>
          <w:szCs w:val="24"/>
        </w:rPr>
        <w:t>glada att vi inte behövt göra mardrömshöjningarna (ända upp till 40%) som många andra förening</w:t>
      </w:r>
      <w:r w:rsidR="00562213">
        <w:rPr>
          <w:color w:val="000000" w:themeColor="text1"/>
          <w:szCs w:val="24"/>
        </w:rPr>
        <w:t xml:space="preserve">ar varit </w:t>
      </w:r>
      <w:r w:rsidR="00476269">
        <w:rPr>
          <w:color w:val="000000" w:themeColor="text1"/>
          <w:szCs w:val="24"/>
        </w:rPr>
        <w:t>tvungna till.</w:t>
      </w:r>
    </w:p>
    <w:p w14:paraId="27B90049" w14:textId="7F4CB2C1" w:rsidR="00F93F83" w:rsidRDefault="00F93F83">
      <w:pPr>
        <w:rPr>
          <w:color w:val="000000" w:themeColor="text1"/>
          <w:szCs w:val="24"/>
        </w:rPr>
      </w:pPr>
    </w:p>
    <w:p w14:paraId="1BE429BE" w14:textId="77777777" w:rsidR="0028770D" w:rsidRDefault="00F93F83">
      <w:pPr>
        <w:rPr>
          <w:color w:val="000000" w:themeColor="text1"/>
          <w:szCs w:val="24"/>
        </w:rPr>
      </w:pPr>
      <w:r w:rsidRPr="00F93F83">
        <w:rPr>
          <w:b/>
          <w:bCs/>
          <w:color w:val="000000" w:themeColor="text1"/>
          <w:szCs w:val="24"/>
        </w:rPr>
        <w:t>Medlemsförening</w:t>
      </w:r>
      <w:r>
        <w:rPr>
          <w:color w:val="000000" w:themeColor="text1"/>
          <w:szCs w:val="24"/>
        </w:rPr>
        <w:t xml:space="preserve"> – Efter omröstning på två stämmor är vi nu medlemmar i HSB </w:t>
      </w:r>
      <w:proofErr w:type="spellStart"/>
      <w:r>
        <w:rPr>
          <w:color w:val="000000" w:themeColor="text1"/>
          <w:szCs w:val="24"/>
        </w:rPr>
        <w:t>Mälardalarna</w:t>
      </w:r>
      <w:proofErr w:type="spellEnd"/>
      <w:r>
        <w:rPr>
          <w:color w:val="000000" w:themeColor="text1"/>
          <w:szCs w:val="24"/>
        </w:rPr>
        <w:t xml:space="preserve">. </w:t>
      </w:r>
    </w:p>
    <w:p w14:paraId="3C7285D5" w14:textId="6AB9607B" w:rsidR="00F93F83" w:rsidRDefault="00F93F83">
      <w:pPr>
        <w:rPr>
          <w:color w:val="000000" w:themeColor="text1"/>
          <w:szCs w:val="24"/>
        </w:rPr>
      </w:pPr>
      <w:r>
        <w:rPr>
          <w:color w:val="000000" w:themeColor="text1"/>
          <w:szCs w:val="24"/>
        </w:rPr>
        <w:t>Beslutet togs enhälligt på båda stämmorna, inga tveksamheter alltså.</w:t>
      </w:r>
      <w:r w:rsidR="001E1C3F">
        <w:rPr>
          <w:color w:val="000000" w:themeColor="text1"/>
          <w:szCs w:val="24"/>
        </w:rPr>
        <w:t xml:space="preserve"> </w:t>
      </w:r>
    </w:p>
    <w:p w14:paraId="64B742E5" w14:textId="658E40D4" w:rsidR="0028770D" w:rsidRDefault="0028770D">
      <w:pPr>
        <w:rPr>
          <w:color w:val="000000" w:themeColor="text1"/>
          <w:szCs w:val="24"/>
        </w:rPr>
      </w:pPr>
    </w:p>
    <w:p w14:paraId="1D59E59A" w14:textId="7CD971FE" w:rsidR="0028770D" w:rsidRPr="0028770D" w:rsidRDefault="0028770D">
      <w:pPr>
        <w:rPr>
          <w:color w:val="000000" w:themeColor="text1"/>
          <w:szCs w:val="24"/>
        </w:rPr>
      </w:pPr>
      <w:r w:rsidRPr="0028770D">
        <w:rPr>
          <w:b/>
          <w:bCs/>
          <w:color w:val="000000" w:themeColor="text1"/>
          <w:szCs w:val="24"/>
        </w:rPr>
        <w:t xml:space="preserve">Renoveringstankar? </w:t>
      </w:r>
      <w:r>
        <w:rPr>
          <w:b/>
          <w:bCs/>
          <w:color w:val="000000" w:themeColor="text1"/>
          <w:szCs w:val="24"/>
        </w:rPr>
        <w:t>–</w:t>
      </w:r>
      <w:r w:rsidRPr="0028770D">
        <w:rPr>
          <w:b/>
          <w:bCs/>
          <w:color w:val="000000" w:themeColor="text1"/>
          <w:szCs w:val="24"/>
        </w:rPr>
        <w:t xml:space="preserve"> </w:t>
      </w:r>
      <w:r>
        <w:rPr>
          <w:color w:val="000000" w:themeColor="text1"/>
          <w:szCs w:val="24"/>
        </w:rPr>
        <w:t>Planerar du att renovera din lägenhet</w:t>
      </w:r>
      <w:r w:rsidR="00994F4C">
        <w:rPr>
          <w:color w:val="000000" w:themeColor="text1"/>
          <w:szCs w:val="24"/>
        </w:rPr>
        <w:t>?</w:t>
      </w:r>
      <w:r>
        <w:rPr>
          <w:color w:val="000000" w:themeColor="text1"/>
          <w:szCs w:val="24"/>
        </w:rPr>
        <w:t xml:space="preserve"> Glöm inte att ansöka om tillstånd för ändring i lägenhet, var god s</w:t>
      </w:r>
      <w:r w:rsidR="00994F4C">
        <w:rPr>
          <w:color w:val="000000" w:themeColor="text1"/>
          <w:szCs w:val="24"/>
        </w:rPr>
        <w:t>e stadgarna</w:t>
      </w:r>
      <w:r>
        <w:rPr>
          <w:color w:val="000000" w:themeColor="text1"/>
          <w:szCs w:val="24"/>
        </w:rPr>
        <w:t xml:space="preserve"> </w:t>
      </w:r>
      <w:r w:rsidRPr="0028770D">
        <w:rPr>
          <w:b/>
          <w:bCs/>
          <w:color w:val="000000" w:themeColor="text1"/>
          <w:szCs w:val="24"/>
        </w:rPr>
        <w:t>§ 37 Ingrepp i lägenhet</w:t>
      </w:r>
      <w:r w:rsidR="00994F4C">
        <w:rPr>
          <w:b/>
          <w:bCs/>
          <w:color w:val="000000" w:themeColor="text1"/>
          <w:szCs w:val="24"/>
        </w:rPr>
        <w:t xml:space="preserve">. </w:t>
      </w:r>
      <w:r>
        <w:rPr>
          <w:color w:val="000000" w:themeColor="text1"/>
          <w:szCs w:val="24"/>
        </w:rPr>
        <w:t xml:space="preserve"> Ansökningsblankett</w:t>
      </w:r>
      <w:r w:rsidR="00A04B6E">
        <w:rPr>
          <w:color w:val="000000" w:themeColor="text1"/>
          <w:szCs w:val="24"/>
        </w:rPr>
        <w:t xml:space="preserve"> samt föreningens stadgar</w:t>
      </w:r>
      <w:r>
        <w:rPr>
          <w:color w:val="000000" w:themeColor="text1"/>
          <w:szCs w:val="24"/>
        </w:rPr>
        <w:t xml:space="preserve"> finns på hemsidan under ”Anslagstavlan”.</w:t>
      </w:r>
    </w:p>
    <w:p w14:paraId="07F8CBE3" w14:textId="6EB27E5B" w:rsidR="00125D86" w:rsidRDefault="00125D86">
      <w:pPr>
        <w:rPr>
          <w:color w:val="000000" w:themeColor="text1"/>
          <w:szCs w:val="24"/>
        </w:rPr>
      </w:pPr>
    </w:p>
    <w:p w14:paraId="50A6606B" w14:textId="2DE20EE6" w:rsidR="00125D86" w:rsidRDefault="00125D86">
      <w:pPr>
        <w:rPr>
          <w:color w:val="000000" w:themeColor="text1"/>
          <w:szCs w:val="24"/>
        </w:rPr>
      </w:pPr>
      <w:r w:rsidRPr="000B29C1">
        <w:rPr>
          <w:b/>
          <w:bCs/>
          <w:color w:val="000000" w:themeColor="text1"/>
          <w:szCs w:val="24"/>
        </w:rPr>
        <w:t xml:space="preserve">Överfull </w:t>
      </w:r>
      <w:r w:rsidR="008F62E9">
        <w:rPr>
          <w:b/>
          <w:bCs/>
          <w:color w:val="000000" w:themeColor="text1"/>
          <w:szCs w:val="24"/>
        </w:rPr>
        <w:t>behållare för sopor</w:t>
      </w:r>
      <w:r>
        <w:rPr>
          <w:color w:val="000000" w:themeColor="text1"/>
          <w:szCs w:val="24"/>
        </w:rPr>
        <w:t xml:space="preserve"> – Vid </w:t>
      </w:r>
      <w:r w:rsidR="000B29C1">
        <w:rPr>
          <w:color w:val="000000" w:themeColor="text1"/>
          <w:szCs w:val="24"/>
        </w:rPr>
        <w:t>ett par</w:t>
      </w:r>
      <w:r>
        <w:rPr>
          <w:color w:val="000000" w:themeColor="text1"/>
          <w:szCs w:val="24"/>
        </w:rPr>
        <w:t xml:space="preserve"> tillfällen har</w:t>
      </w:r>
      <w:r w:rsidR="0028770D">
        <w:rPr>
          <w:color w:val="000000" w:themeColor="text1"/>
          <w:szCs w:val="24"/>
        </w:rPr>
        <w:t xml:space="preserve"> </w:t>
      </w:r>
      <w:proofErr w:type="spellStart"/>
      <w:r>
        <w:rPr>
          <w:color w:val="000000" w:themeColor="text1"/>
          <w:szCs w:val="24"/>
        </w:rPr>
        <w:t>Vafab</w:t>
      </w:r>
      <w:proofErr w:type="spellEnd"/>
      <w:r>
        <w:rPr>
          <w:color w:val="000000" w:themeColor="text1"/>
          <w:szCs w:val="24"/>
        </w:rPr>
        <w:t xml:space="preserve"> inte </w:t>
      </w:r>
      <w:r w:rsidR="001E1C3F">
        <w:rPr>
          <w:color w:val="000000" w:themeColor="text1"/>
          <w:szCs w:val="24"/>
        </w:rPr>
        <w:t>tömt</w:t>
      </w:r>
      <w:r>
        <w:rPr>
          <w:color w:val="000000" w:themeColor="text1"/>
          <w:szCs w:val="24"/>
        </w:rPr>
        <w:t xml:space="preserve"> våra </w:t>
      </w:r>
      <w:r w:rsidR="000B29C1">
        <w:rPr>
          <w:color w:val="000000" w:themeColor="text1"/>
          <w:szCs w:val="24"/>
        </w:rPr>
        <w:t>hushållssopor</w:t>
      </w:r>
      <w:r>
        <w:rPr>
          <w:color w:val="000000" w:themeColor="text1"/>
          <w:szCs w:val="24"/>
        </w:rPr>
        <w:t xml:space="preserve"> </w:t>
      </w:r>
      <w:r w:rsidR="0028770D">
        <w:rPr>
          <w:color w:val="000000" w:themeColor="text1"/>
          <w:szCs w:val="24"/>
        </w:rPr>
        <w:t>då dom inte fått upp låset. V</w:t>
      </w:r>
      <w:r>
        <w:rPr>
          <w:color w:val="000000" w:themeColor="text1"/>
          <w:szCs w:val="24"/>
        </w:rPr>
        <w:t xml:space="preserve">i blir ledsna över att </w:t>
      </w:r>
      <w:r w:rsidRPr="000B29C1">
        <w:rPr>
          <w:b/>
          <w:bCs/>
          <w:color w:val="000000" w:themeColor="text1"/>
          <w:szCs w:val="24"/>
        </w:rPr>
        <w:t>sop</w:t>
      </w:r>
      <w:r w:rsidR="000B29C1" w:rsidRPr="000B29C1">
        <w:rPr>
          <w:b/>
          <w:bCs/>
          <w:color w:val="000000" w:themeColor="text1"/>
          <w:szCs w:val="24"/>
        </w:rPr>
        <w:t>or har slängts på marken</w:t>
      </w:r>
      <w:r w:rsidR="000B29C1">
        <w:rPr>
          <w:color w:val="000000" w:themeColor="text1"/>
          <w:szCs w:val="24"/>
        </w:rPr>
        <w:t xml:space="preserve"> nedanför </w:t>
      </w:r>
      <w:r w:rsidR="008F62E9">
        <w:rPr>
          <w:color w:val="000000" w:themeColor="text1"/>
          <w:szCs w:val="24"/>
        </w:rPr>
        <w:t>behållaren</w:t>
      </w:r>
      <w:r w:rsidR="000B29C1">
        <w:rPr>
          <w:color w:val="000000" w:themeColor="text1"/>
          <w:szCs w:val="24"/>
        </w:rPr>
        <w:t xml:space="preserve"> när den blivit överfull. Vill vi att det ska se ut så där vi bor? Kan man inte ta med påsen hem igen och kanske ställa ut den på balkongen den korta tid det tar till</w:t>
      </w:r>
      <w:r w:rsidR="008F62E9">
        <w:rPr>
          <w:color w:val="000000" w:themeColor="text1"/>
          <w:szCs w:val="24"/>
        </w:rPr>
        <w:t xml:space="preserve"> dess att behållaren är tömd?</w:t>
      </w:r>
      <w:r w:rsidR="00F93F83">
        <w:rPr>
          <w:color w:val="000000" w:themeColor="text1"/>
          <w:szCs w:val="24"/>
        </w:rPr>
        <w:t xml:space="preserve"> </w:t>
      </w:r>
      <w:r w:rsidR="00A04B6E">
        <w:rPr>
          <w:color w:val="000000" w:themeColor="text1"/>
          <w:szCs w:val="24"/>
        </w:rPr>
        <w:t>Vi får betala för den extra städningen, vilket inte heller är så roligt.</w:t>
      </w:r>
    </w:p>
    <w:p w14:paraId="392E49B1" w14:textId="3FCDE238" w:rsidR="008F62E9" w:rsidRDefault="008F62E9">
      <w:pPr>
        <w:rPr>
          <w:color w:val="000000" w:themeColor="text1"/>
          <w:szCs w:val="24"/>
        </w:rPr>
      </w:pPr>
    </w:p>
    <w:p w14:paraId="0CDDAB0D" w14:textId="71D913DE" w:rsidR="008652C0" w:rsidRDefault="008F62E9" w:rsidP="008F62E9">
      <w:pPr>
        <w:rPr>
          <w:color w:val="000000" w:themeColor="text1"/>
          <w:szCs w:val="24"/>
        </w:rPr>
      </w:pPr>
      <w:r w:rsidRPr="008F62E9">
        <w:rPr>
          <w:b/>
          <w:bCs/>
          <w:color w:val="000000" w:themeColor="text1"/>
          <w:szCs w:val="24"/>
        </w:rPr>
        <w:t xml:space="preserve">Vintergrillning </w:t>
      </w:r>
      <w:r>
        <w:rPr>
          <w:b/>
          <w:bCs/>
          <w:color w:val="000000" w:themeColor="text1"/>
          <w:szCs w:val="24"/>
        </w:rPr>
        <w:t>–</w:t>
      </w:r>
      <w:r w:rsidRPr="008F62E9">
        <w:rPr>
          <w:b/>
          <w:bCs/>
          <w:color w:val="000000" w:themeColor="text1"/>
          <w:szCs w:val="24"/>
        </w:rPr>
        <w:t xml:space="preserve"> </w:t>
      </w:r>
      <w:r>
        <w:rPr>
          <w:color w:val="000000" w:themeColor="text1"/>
          <w:szCs w:val="24"/>
        </w:rPr>
        <w:t xml:space="preserve">En grillad korv eller två en fin vinterdag är ju inte helt fel. Vi kommer därför att arrangera en enkel vintergrillning. Kom ut och mingla och ät korv samtidigt. </w:t>
      </w:r>
      <w:r w:rsidR="00D14328">
        <w:rPr>
          <w:color w:val="000000" w:themeColor="text1"/>
          <w:szCs w:val="24"/>
        </w:rPr>
        <w:t>Inbjudan kommer!</w:t>
      </w:r>
    </w:p>
    <w:p w14:paraId="4427DD2A" w14:textId="485C6F25" w:rsidR="008F62E9" w:rsidRDefault="008F62E9" w:rsidP="008F62E9">
      <w:pPr>
        <w:rPr>
          <w:color w:val="000000" w:themeColor="text1"/>
          <w:szCs w:val="24"/>
        </w:rPr>
      </w:pPr>
    </w:p>
    <w:p w14:paraId="1D20C4F2" w14:textId="2F653031" w:rsidR="008F62E9" w:rsidRDefault="008F62E9" w:rsidP="008F62E9">
      <w:pPr>
        <w:rPr>
          <w:color w:val="000000" w:themeColor="text1"/>
          <w:szCs w:val="24"/>
        </w:rPr>
      </w:pPr>
      <w:r w:rsidRPr="008F62E9">
        <w:rPr>
          <w:b/>
          <w:bCs/>
          <w:color w:val="000000" w:themeColor="text1"/>
          <w:szCs w:val="24"/>
        </w:rPr>
        <w:t xml:space="preserve">Jullotteriet </w:t>
      </w:r>
      <w:r>
        <w:rPr>
          <w:b/>
          <w:bCs/>
          <w:color w:val="000000" w:themeColor="text1"/>
          <w:szCs w:val="24"/>
        </w:rPr>
        <w:t>–</w:t>
      </w:r>
      <w:r w:rsidRPr="008F62E9">
        <w:rPr>
          <w:b/>
          <w:bCs/>
          <w:color w:val="000000" w:themeColor="text1"/>
          <w:szCs w:val="24"/>
        </w:rPr>
        <w:t xml:space="preserve"> </w:t>
      </w:r>
      <w:r>
        <w:rPr>
          <w:color w:val="000000" w:themeColor="text1"/>
          <w:szCs w:val="24"/>
        </w:rPr>
        <w:t xml:space="preserve">Tack alla som deltog i jullotteriet och bidrog till en återuppväckt tradition. </w:t>
      </w:r>
      <w:r w:rsidR="00F93F83">
        <w:rPr>
          <w:color w:val="000000" w:themeColor="text1"/>
          <w:szCs w:val="24"/>
        </w:rPr>
        <w:t>Intresset var större än vad vi hade räknat med och v</w:t>
      </w:r>
      <w:r>
        <w:rPr>
          <w:color w:val="000000" w:themeColor="text1"/>
          <w:szCs w:val="24"/>
        </w:rPr>
        <w:t xml:space="preserve">i hoppas att traditionen </w:t>
      </w:r>
      <w:r w:rsidR="00F93F83">
        <w:rPr>
          <w:color w:val="000000" w:themeColor="text1"/>
          <w:szCs w:val="24"/>
        </w:rPr>
        <w:t>håller i sig!</w:t>
      </w:r>
    </w:p>
    <w:p w14:paraId="68D0EEBA" w14:textId="77777777" w:rsidR="00F93F83" w:rsidRPr="008F62E9" w:rsidRDefault="00F93F83" w:rsidP="008F62E9">
      <w:pPr>
        <w:rPr>
          <w:color w:val="000000" w:themeColor="text1"/>
        </w:rPr>
      </w:pPr>
    </w:p>
    <w:p w14:paraId="48C24C9F" w14:textId="75B1A205" w:rsidR="000A72FF" w:rsidRDefault="004142A7" w:rsidP="000A72FF">
      <w:pPr>
        <w:rPr>
          <w:b/>
          <w:bCs/>
          <w:sz w:val="32"/>
          <w:szCs w:val="32"/>
        </w:rPr>
      </w:pPr>
      <w:r w:rsidRPr="00BD5B3F">
        <w:rPr>
          <w:b/>
          <w:bCs/>
          <w:sz w:val="32"/>
          <w:szCs w:val="32"/>
        </w:rPr>
        <w:t xml:space="preserve">Nästa kvartalsbrev kommer i </w:t>
      </w:r>
      <w:r w:rsidR="00D14449" w:rsidRPr="00BD5B3F">
        <w:rPr>
          <w:b/>
          <w:bCs/>
          <w:sz w:val="32"/>
          <w:szCs w:val="32"/>
        </w:rPr>
        <w:t>april</w:t>
      </w:r>
      <w:r w:rsidR="00EE1BF7" w:rsidRPr="00BD5B3F">
        <w:rPr>
          <w:b/>
          <w:bCs/>
          <w:sz w:val="32"/>
          <w:szCs w:val="32"/>
        </w:rPr>
        <w:t>.</w:t>
      </w:r>
      <w:r w:rsidR="00EC1D3C" w:rsidRPr="00BD5B3F">
        <w:rPr>
          <w:b/>
          <w:bCs/>
          <w:sz w:val="32"/>
          <w:szCs w:val="32"/>
        </w:rPr>
        <w:t xml:space="preserve"> </w:t>
      </w:r>
    </w:p>
    <w:p w14:paraId="4D58955F" w14:textId="77777777" w:rsidR="0028770D" w:rsidRDefault="0028770D" w:rsidP="000A72FF">
      <w:pPr>
        <w:rPr>
          <w:b/>
          <w:bCs/>
          <w:color w:val="000000" w:themeColor="text1"/>
          <w:szCs w:val="24"/>
        </w:rPr>
      </w:pPr>
    </w:p>
    <w:p w14:paraId="097F8180" w14:textId="47E3A4AA" w:rsidR="000A72FF" w:rsidRPr="0028770D" w:rsidRDefault="000A72FF" w:rsidP="000A72FF">
      <w:pPr>
        <w:rPr>
          <w:b/>
          <w:bCs/>
          <w:color w:val="000000" w:themeColor="text1"/>
          <w:szCs w:val="24"/>
        </w:rPr>
      </w:pPr>
      <w:r w:rsidRPr="0028770D">
        <w:rPr>
          <w:b/>
          <w:bCs/>
          <w:color w:val="000000" w:themeColor="text1"/>
          <w:szCs w:val="24"/>
        </w:rPr>
        <w:t xml:space="preserve">Vi tackar för </w:t>
      </w:r>
      <w:r w:rsidR="00A27140" w:rsidRPr="0028770D">
        <w:rPr>
          <w:b/>
          <w:bCs/>
          <w:color w:val="000000" w:themeColor="text1"/>
          <w:szCs w:val="24"/>
        </w:rPr>
        <w:t>året som varit</w:t>
      </w:r>
      <w:r w:rsidRPr="0028770D">
        <w:rPr>
          <w:b/>
          <w:bCs/>
          <w:color w:val="000000" w:themeColor="text1"/>
          <w:szCs w:val="24"/>
        </w:rPr>
        <w:t xml:space="preserve"> och ser fram emot ett nytt år med nya upplevelser och erfarenheter. </w:t>
      </w:r>
    </w:p>
    <w:p w14:paraId="4623D1A0" w14:textId="77777777" w:rsidR="00D14328" w:rsidRDefault="00D14328">
      <w:pPr>
        <w:rPr>
          <w:b/>
          <w:bCs/>
          <w:sz w:val="28"/>
          <w:szCs w:val="28"/>
        </w:rPr>
      </w:pPr>
    </w:p>
    <w:p w14:paraId="61A49DB9" w14:textId="2515888A" w:rsidR="00BD5B3F" w:rsidRDefault="00BD5B3F">
      <w:pPr>
        <w:rPr>
          <w:b/>
          <w:bCs/>
          <w:sz w:val="28"/>
          <w:szCs w:val="28"/>
        </w:rPr>
      </w:pPr>
      <w:r>
        <w:rPr>
          <w:b/>
          <w:bCs/>
          <w:sz w:val="28"/>
          <w:szCs w:val="28"/>
        </w:rPr>
        <w:t>Styrelsen Brf Västhaga 13</w:t>
      </w:r>
    </w:p>
    <w:p w14:paraId="68F3F42A" w14:textId="77777777" w:rsidR="0028770D" w:rsidRDefault="0028770D">
      <w:pPr>
        <w:rPr>
          <w:b/>
          <w:bCs/>
          <w:sz w:val="28"/>
          <w:szCs w:val="28"/>
        </w:rPr>
      </w:pPr>
    </w:p>
    <w:p w14:paraId="69F4F976" w14:textId="3D06E35A" w:rsidR="00F93F83" w:rsidRDefault="00F93F83" w:rsidP="0028770D">
      <w:pPr>
        <w:jc w:val="center"/>
        <w:rPr>
          <w:b/>
          <w:bCs/>
          <w:sz w:val="28"/>
          <w:szCs w:val="28"/>
        </w:rPr>
      </w:pPr>
      <w:r>
        <w:rPr>
          <w:b/>
          <w:bCs/>
          <w:noProof/>
          <w:sz w:val="28"/>
          <w:szCs w:val="28"/>
        </w:rPr>
        <w:drawing>
          <wp:inline distT="0" distB="0" distL="0" distR="0" wp14:anchorId="74455864" wp14:editId="2B59BC93">
            <wp:extent cx="3419475" cy="2564780"/>
            <wp:effectExtent l="0" t="0" r="0" b="6985"/>
            <wp:docPr id="5" name="Bildobjekt 5" descr="En bild som visar klädsel, person, inomhus,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klädsel, person, inomhus, vägg&#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8257" cy="2623870"/>
                    </a:xfrm>
                    <a:prstGeom prst="rect">
                      <a:avLst/>
                    </a:prstGeom>
                  </pic:spPr>
                </pic:pic>
              </a:graphicData>
            </a:graphic>
          </wp:inline>
        </w:drawing>
      </w:r>
    </w:p>
    <w:p w14:paraId="4C4CCD3C" w14:textId="5D2EEE33" w:rsidR="00F93F83" w:rsidRPr="00F93F83" w:rsidRDefault="00F93F83" w:rsidP="00F93F83">
      <w:pPr>
        <w:jc w:val="center"/>
        <w:rPr>
          <w:szCs w:val="24"/>
        </w:rPr>
      </w:pPr>
      <w:r>
        <w:rPr>
          <w:szCs w:val="24"/>
        </w:rPr>
        <w:t>Antti, Mats och Mona - g</w:t>
      </w:r>
      <w:r w:rsidRPr="00F93F83">
        <w:rPr>
          <w:szCs w:val="24"/>
        </w:rPr>
        <w:t xml:space="preserve">lada vinnare i år 2023:s jullotteri </w:t>
      </w:r>
      <w:r w:rsidRPr="00F93F83">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sectPr w:rsidR="00F93F83" w:rsidRPr="00F93F83" w:rsidSect="00D14328">
      <w:headerReference w:type="default" r:id="rId8"/>
      <w:pgSz w:w="11907" w:h="16840" w:code="9"/>
      <w:pgMar w:top="238" w:right="851"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5314" w14:textId="77777777" w:rsidR="00451E8B" w:rsidRDefault="00451E8B" w:rsidP="004142A7">
      <w:r>
        <w:separator/>
      </w:r>
    </w:p>
  </w:endnote>
  <w:endnote w:type="continuationSeparator" w:id="0">
    <w:p w14:paraId="73A01058" w14:textId="77777777" w:rsidR="00451E8B" w:rsidRDefault="00451E8B" w:rsidP="0041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FD3E" w14:textId="77777777" w:rsidR="00451E8B" w:rsidRDefault="00451E8B" w:rsidP="004142A7">
      <w:r>
        <w:separator/>
      </w:r>
    </w:p>
  </w:footnote>
  <w:footnote w:type="continuationSeparator" w:id="0">
    <w:p w14:paraId="50931F5B" w14:textId="77777777" w:rsidR="00451E8B" w:rsidRDefault="00451E8B" w:rsidP="0041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ADD1" w14:textId="2F7CED44" w:rsidR="004142A7" w:rsidRDefault="004142A7">
    <w:pPr>
      <w:pStyle w:val="Sidhuvud"/>
    </w:pPr>
    <w:r>
      <w:t>202</w:t>
    </w:r>
    <w:r w:rsidR="004E119A">
      <w:t>4</w:t>
    </w:r>
    <w:r>
      <w:t>-0</w:t>
    </w:r>
    <w:r w:rsidR="00F43027">
      <w:t>1</w:t>
    </w:r>
    <w:r>
      <w:t>-</w:t>
    </w:r>
    <w:r w:rsidR="00DC6914">
      <w:t>0</w:t>
    </w:r>
    <w:r w:rsidR="008E38C8">
      <w:t>4</w:t>
    </w:r>
    <w:r>
      <w:t xml:space="preserve">                                                                                                       </w:t>
    </w:r>
  </w:p>
  <w:p w14:paraId="27F70A7E" w14:textId="77777777" w:rsidR="004142A7" w:rsidRDefault="004142A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03"/>
    <w:rsid w:val="0002533D"/>
    <w:rsid w:val="0009080C"/>
    <w:rsid w:val="000A72FF"/>
    <w:rsid w:val="000B29C1"/>
    <w:rsid w:val="000F0D7C"/>
    <w:rsid w:val="00125D86"/>
    <w:rsid w:val="001B3BA2"/>
    <w:rsid w:val="001C56BF"/>
    <w:rsid w:val="001C606D"/>
    <w:rsid w:val="001C76EE"/>
    <w:rsid w:val="001E0CB8"/>
    <w:rsid w:val="001E1C3F"/>
    <w:rsid w:val="001E2750"/>
    <w:rsid w:val="001F4F45"/>
    <w:rsid w:val="0020348B"/>
    <w:rsid w:val="00205D1D"/>
    <w:rsid w:val="00216259"/>
    <w:rsid w:val="00227A5A"/>
    <w:rsid w:val="002441B8"/>
    <w:rsid w:val="00282354"/>
    <w:rsid w:val="0028770D"/>
    <w:rsid w:val="00296CEF"/>
    <w:rsid w:val="002A442B"/>
    <w:rsid w:val="002B684E"/>
    <w:rsid w:val="002B765E"/>
    <w:rsid w:val="002D271F"/>
    <w:rsid w:val="0032161F"/>
    <w:rsid w:val="00323B40"/>
    <w:rsid w:val="00326916"/>
    <w:rsid w:val="00331A79"/>
    <w:rsid w:val="003726D0"/>
    <w:rsid w:val="003E3F16"/>
    <w:rsid w:val="004142A7"/>
    <w:rsid w:val="00451E8B"/>
    <w:rsid w:val="00476269"/>
    <w:rsid w:val="004862D1"/>
    <w:rsid w:val="004A38D2"/>
    <w:rsid w:val="004E119A"/>
    <w:rsid w:val="00506229"/>
    <w:rsid w:val="00507952"/>
    <w:rsid w:val="00555797"/>
    <w:rsid w:val="00560E94"/>
    <w:rsid w:val="00562213"/>
    <w:rsid w:val="00590664"/>
    <w:rsid w:val="00592FAA"/>
    <w:rsid w:val="005B14E1"/>
    <w:rsid w:val="005D42C1"/>
    <w:rsid w:val="005F369B"/>
    <w:rsid w:val="00662311"/>
    <w:rsid w:val="006C5A7F"/>
    <w:rsid w:val="006E0401"/>
    <w:rsid w:val="0072691B"/>
    <w:rsid w:val="007403B5"/>
    <w:rsid w:val="00750CA2"/>
    <w:rsid w:val="00793BEE"/>
    <w:rsid w:val="008007CF"/>
    <w:rsid w:val="00825E5E"/>
    <w:rsid w:val="00851E8A"/>
    <w:rsid w:val="00853BB9"/>
    <w:rsid w:val="00853DE6"/>
    <w:rsid w:val="008652C0"/>
    <w:rsid w:val="008E38C8"/>
    <w:rsid w:val="008F07E4"/>
    <w:rsid w:val="008F62E9"/>
    <w:rsid w:val="00930A10"/>
    <w:rsid w:val="00943627"/>
    <w:rsid w:val="00947672"/>
    <w:rsid w:val="009601D0"/>
    <w:rsid w:val="009804A7"/>
    <w:rsid w:val="00994F4C"/>
    <w:rsid w:val="009B0F4F"/>
    <w:rsid w:val="009C655C"/>
    <w:rsid w:val="00A04B6E"/>
    <w:rsid w:val="00A27140"/>
    <w:rsid w:val="00A73CC9"/>
    <w:rsid w:val="00A814FA"/>
    <w:rsid w:val="00A84AFE"/>
    <w:rsid w:val="00A87275"/>
    <w:rsid w:val="00AA7696"/>
    <w:rsid w:val="00AB5703"/>
    <w:rsid w:val="00B81709"/>
    <w:rsid w:val="00B8279B"/>
    <w:rsid w:val="00BA13DD"/>
    <w:rsid w:val="00BD5B3F"/>
    <w:rsid w:val="00C25182"/>
    <w:rsid w:val="00C64A35"/>
    <w:rsid w:val="00C71BC5"/>
    <w:rsid w:val="00D14328"/>
    <w:rsid w:val="00D14449"/>
    <w:rsid w:val="00D57382"/>
    <w:rsid w:val="00D60069"/>
    <w:rsid w:val="00D808C7"/>
    <w:rsid w:val="00D87C45"/>
    <w:rsid w:val="00DC6914"/>
    <w:rsid w:val="00E305F7"/>
    <w:rsid w:val="00E65DC5"/>
    <w:rsid w:val="00E713C2"/>
    <w:rsid w:val="00EB3346"/>
    <w:rsid w:val="00EC1D3C"/>
    <w:rsid w:val="00EE1BF7"/>
    <w:rsid w:val="00F17039"/>
    <w:rsid w:val="00F43027"/>
    <w:rsid w:val="00F925AD"/>
    <w:rsid w:val="00F93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9ACBF"/>
  <w15:chartTrackingRefBased/>
  <w15:docId w15:val="{493B9C3D-907E-4F20-82EA-49F99D4A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142A7"/>
    <w:pPr>
      <w:tabs>
        <w:tab w:val="center" w:pos="4536"/>
        <w:tab w:val="right" w:pos="9072"/>
      </w:tabs>
    </w:pPr>
  </w:style>
  <w:style w:type="character" w:customStyle="1" w:styleId="SidhuvudChar">
    <w:name w:val="Sidhuvud Char"/>
    <w:basedOn w:val="Standardstycketeckensnitt"/>
    <w:link w:val="Sidhuvud"/>
    <w:uiPriority w:val="99"/>
    <w:rsid w:val="004142A7"/>
    <w:rPr>
      <w:sz w:val="24"/>
    </w:rPr>
  </w:style>
  <w:style w:type="paragraph" w:styleId="Sidfot">
    <w:name w:val="footer"/>
    <w:basedOn w:val="Normal"/>
    <w:link w:val="SidfotChar"/>
    <w:rsid w:val="004142A7"/>
    <w:pPr>
      <w:tabs>
        <w:tab w:val="center" w:pos="4536"/>
        <w:tab w:val="right" w:pos="9072"/>
      </w:tabs>
    </w:pPr>
  </w:style>
  <w:style w:type="character" w:customStyle="1" w:styleId="SidfotChar">
    <w:name w:val="Sidfot Char"/>
    <w:basedOn w:val="Standardstycketeckensnitt"/>
    <w:link w:val="Sidfot"/>
    <w:rsid w:val="004142A7"/>
    <w:rPr>
      <w:sz w:val="24"/>
    </w:rPr>
  </w:style>
  <w:style w:type="paragraph" w:styleId="HTML-frformaterad">
    <w:name w:val="HTML Preformatted"/>
    <w:basedOn w:val="Normal"/>
    <w:link w:val="HTML-frformateradChar"/>
    <w:uiPriority w:val="99"/>
    <w:semiHidden/>
    <w:unhideWhenUsed/>
    <w:rsid w:val="00D8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semiHidden/>
    <w:rsid w:val="00D87C45"/>
    <w:rPr>
      <w:rFonts w:ascii="Courier New" w:hAnsi="Courier New" w:cs="Courier New"/>
    </w:rPr>
  </w:style>
  <w:style w:type="paragraph" w:styleId="Normalwebb">
    <w:name w:val="Normal (Web)"/>
    <w:basedOn w:val="Normal"/>
    <w:uiPriority w:val="99"/>
    <w:unhideWhenUsed/>
    <w:rsid w:val="0032161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66433">
      <w:bodyDiv w:val="1"/>
      <w:marLeft w:val="0"/>
      <w:marRight w:val="0"/>
      <w:marTop w:val="0"/>
      <w:marBottom w:val="0"/>
      <w:divBdr>
        <w:top w:val="none" w:sz="0" w:space="0" w:color="auto"/>
        <w:left w:val="none" w:sz="0" w:space="0" w:color="auto"/>
        <w:bottom w:val="none" w:sz="0" w:space="0" w:color="auto"/>
        <w:right w:val="none" w:sz="0" w:space="0" w:color="auto"/>
      </w:divBdr>
    </w:div>
    <w:div w:id="21194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323</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Engström</dc:creator>
  <cp:keywords/>
  <dc:description/>
  <cp:lastModifiedBy>Lina Engström</cp:lastModifiedBy>
  <cp:revision>16</cp:revision>
  <dcterms:created xsi:type="dcterms:W3CDTF">2023-10-05T12:50:00Z</dcterms:created>
  <dcterms:modified xsi:type="dcterms:W3CDTF">2024-01-04T14:09:00Z</dcterms:modified>
</cp:coreProperties>
</file>